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BAC7" w14:textId="1B273944" w:rsidR="00A46BF3" w:rsidRDefault="006254FC" w:rsidP="00A46BF3">
      <w:pPr>
        <w:autoSpaceDE w:val="0"/>
        <w:autoSpaceDN w:val="0"/>
        <w:adjustRightInd w:val="0"/>
        <w:spacing w:after="480" w:line="240" w:lineRule="auto"/>
        <w:rPr>
          <w:rFonts w:ascii="Times-Roman" w:hAnsi="Times-Roman" w:cs="Times-Roman"/>
          <w:b/>
          <w:bCs/>
          <w:sz w:val="36"/>
          <w:lang w:val="en-US"/>
        </w:rPr>
      </w:pPr>
      <w:bookmarkStart w:id="0" w:name="_Hlk131495595"/>
      <w:bookmarkEnd w:id="0"/>
      <w:r>
        <w:rPr>
          <w:rFonts w:ascii="Times-Roman" w:hAnsi="Times-Roman" w:cs="Times-Roman"/>
          <w:b/>
          <w:bCs/>
          <w:sz w:val="36"/>
          <w:lang w:val="en-US"/>
        </w:rPr>
        <w:t xml:space="preserve">                                 </w:t>
      </w:r>
      <w:r w:rsidR="00800059">
        <w:rPr>
          <w:rFonts w:ascii="Times-Roman" w:hAnsi="Times-Roman" w:cs="Times-Roman"/>
          <w:b/>
          <w:bCs/>
          <w:sz w:val="36"/>
          <w:lang w:val="en-US"/>
        </w:rPr>
        <w:t xml:space="preserve">              </w:t>
      </w:r>
      <w:r>
        <w:rPr>
          <w:rFonts w:ascii="Times-Roman" w:hAnsi="Times-Roman" w:cs="Times-Roman"/>
          <w:b/>
          <w:bCs/>
          <w:sz w:val="36"/>
          <w:lang w:val="en-US"/>
        </w:rPr>
        <w:t xml:space="preserve">       </w:t>
      </w:r>
    </w:p>
    <w:p w14:paraId="33C67E8E" w14:textId="6E0A2CCF" w:rsidR="004D0674" w:rsidRPr="00FF78B2" w:rsidRDefault="00290267" w:rsidP="00F9563A">
      <w:pPr>
        <w:autoSpaceDE w:val="0"/>
        <w:autoSpaceDN w:val="0"/>
        <w:adjustRightInd w:val="0"/>
        <w:spacing w:after="480" w:line="240" w:lineRule="auto"/>
        <w:jc w:val="center"/>
        <w:rPr>
          <w:rFonts w:cstheme="minorHAnsi"/>
          <w:b/>
          <w:bCs/>
          <w:sz w:val="36"/>
          <w:lang w:val="en-US"/>
        </w:rPr>
      </w:pPr>
      <w:r>
        <w:rPr>
          <w:rFonts w:cstheme="minorHAnsi"/>
          <w:b/>
          <w:bCs/>
          <w:sz w:val="36"/>
          <w:lang w:val="en-US"/>
        </w:rPr>
        <w:t>Choose your rights!</w:t>
      </w:r>
    </w:p>
    <w:p w14:paraId="142EA4CD" w14:textId="77777777" w:rsidR="00A46BF3" w:rsidRDefault="00A46BF3" w:rsidP="004D0674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8"/>
        </w:rPr>
      </w:pPr>
    </w:p>
    <w:p w14:paraId="3A791B95" w14:textId="06FC329F" w:rsidR="004D0674" w:rsidRPr="00FF78B2" w:rsidRDefault="004D0674" w:rsidP="004D0674">
      <w:pPr>
        <w:autoSpaceDE w:val="0"/>
        <w:autoSpaceDN w:val="0"/>
        <w:adjustRightInd w:val="0"/>
        <w:spacing w:after="240" w:line="240" w:lineRule="auto"/>
        <w:rPr>
          <w:rFonts w:cstheme="minorHAnsi"/>
          <w:sz w:val="28"/>
        </w:rPr>
        <w:sectPr w:rsidR="004D0674" w:rsidRPr="00FF78B2" w:rsidSect="006254FC">
          <w:pgSz w:w="11906" w:h="16838"/>
          <w:pgMar w:top="284" w:right="1134" w:bottom="1134" w:left="1134" w:header="708" w:footer="708" w:gutter="0"/>
          <w:cols w:space="708"/>
          <w:docGrid w:linePitch="360"/>
        </w:sectPr>
      </w:pPr>
      <w:r w:rsidRPr="00FF78B2">
        <w:rPr>
          <w:rFonts w:cstheme="minorHAnsi"/>
          <w:b/>
          <w:bCs/>
          <w:sz w:val="28"/>
        </w:rPr>
        <w:t>Activity Form</w:t>
      </w:r>
    </w:p>
    <w:p w14:paraId="5323F254" w14:textId="12577FE2" w:rsidR="00F13F1D" w:rsidRPr="001A48D4" w:rsidRDefault="00F13F1D" w:rsidP="006254FC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b/>
          <w:sz w:val="16"/>
          <w:szCs w:val="16"/>
          <w:lang w:val="en-US"/>
        </w:rPr>
      </w:pPr>
      <w:bookmarkStart w:id="1" w:name="_Hlk131418448"/>
      <w:bookmarkEnd w:id="1"/>
    </w:p>
    <w:p w14:paraId="25145A22" w14:textId="4C96F772" w:rsidR="00F13F1D" w:rsidRPr="006254FC" w:rsidRDefault="00913A71" w:rsidP="006254F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lang w:val="en-US"/>
        </w:rPr>
      </w:pPr>
      <w:r w:rsidRPr="006254FC">
        <w:rPr>
          <w:rFonts w:cstheme="minorHAnsi"/>
          <w:b/>
          <w:sz w:val="24"/>
          <w:lang w:val="en-US"/>
        </w:rPr>
        <w:t xml:space="preserve">Time: </w:t>
      </w:r>
      <w:r w:rsidR="00290267">
        <w:rPr>
          <w:rFonts w:cstheme="minorHAnsi"/>
          <w:sz w:val="24"/>
          <w:lang w:val="en-US"/>
        </w:rPr>
        <w:t>20/30</w:t>
      </w:r>
      <w:r w:rsidRPr="006254FC">
        <w:rPr>
          <w:rFonts w:cstheme="minorHAnsi"/>
          <w:sz w:val="24"/>
          <w:lang w:val="en-US"/>
        </w:rPr>
        <w:t xml:space="preserve"> minutes</w:t>
      </w:r>
    </w:p>
    <w:p w14:paraId="5F966FA6" w14:textId="05786791" w:rsidR="00735367" w:rsidRPr="006254FC" w:rsidRDefault="004D0674" w:rsidP="00290267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  <w:lang w:val="en-US"/>
        </w:rPr>
      </w:pPr>
      <w:r w:rsidRPr="006254FC">
        <w:rPr>
          <w:rFonts w:cstheme="minorHAnsi"/>
          <w:b/>
          <w:sz w:val="24"/>
          <w:lang w:val="en-US"/>
        </w:rPr>
        <w:t>School Level</w:t>
      </w:r>
      <w:r w:rsidR="00EF310E" w:rsidRPr="006254FC">
        <w:rPr>
          <w:rFonts w:cstheme="minorHAnsi"/>
          <w:sz w:val="24"/>
          <w:lang w:val="en-US"/>
        </w:rPr>
        <w:t xml:space="preserve">: </w:t>
      </w:r>
      <w:r w:rsidR="00D70C2A" w:rsidRPr="006254FC">
        <w:rPr>
          <w:rFonts w:cstheme="minorHAnsi"/>
          <w:sz w:val="24"/>
          <w:lang w:val="en-US"/>
        </w:rPr>
        <w:t>Secondary</w:t>
      </w:r>
    </w:p>
    <w:p w14:paraId="294626C5" w14:textId="42417204" w:rsidR="00735367" w:rsidRPr="006254FC" w:rsidRDefault="00EF310E" w:rsidP="004D0674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</w:rPr>
      </w:pPr>
      <w:r w:rsidRPr="006254FC">
        <w:rPr>
          <w:rFonts w:cstheme="minorHAnsi"/>
          <w:b/>
          <w:sz w:val="24"/>
          <w:lang w:val="en-US"/>
        </w:rPr>
        <w:t>Interaction</w:t>
      </w:r>
      <w:r w:rsidRPr="006254FC">
        <w:rPr>
          <w:rFonts w:cstheme="minorHAnsi"/>
          <w:sz w:val="24"/>
          <w:lang w:val="en-US"/>
        </w:rPr>
        <w:t xml:space="preserve">: </w:t>
      </w:r>
      <w:r w:rsidR="00065955" w:rsidRPr="006254FC">
        <w:rPr>
          <w:rFonts w:cstheme="minorHAnsi"/>
          <w:sz w:val="24"/>
          <w:lang w:val="en-US"/>
        </w:rPr>
        <w:t>P</w:t>
      </w:r>
      <w:r w:rsidR="00D70C2A" w:rsidRPr="006254FC">
        <w:rPr>
          <w:rFonts w:cstheme="minorHAnsi"/>
          <w:sz w:val="24"/>
          <w:lang w:val="en-US"/>
        </w:rPr>
        <w:t>airs</w:t>
      </w:r>
      <w:r w:rsidR="00E73817" w:rsidRPr="006254FC">
        <w:rPr>
          <w:rFonts w:cstheme="minorHAnsi"/>
          <w:sz w:val="24"/>
          <w:lang w:val="en-US"/>
        </w:rPr>
        <w:t xml:space="preserve"> and small group</w:t>
      </w:r>
      <w:r w:rsidR="00065955" w:rsidRPr="006254FC">
        <w:rPr>
          <w:rFonts w:cstheme="minorHAnsi"/>
          <w:sz w:val="24"/>
          <w:lang w:val="en-US"/>
        </w:rPr>
        <w:t>s</w:t>
      </w:r>
    </w:p>
    <w:p w14:paraId="034A29E3" w14:textId="5AA45760" w:rsidR="00735367" w:rsidRPr="006254FC" w:rsidRDefault="00EF310E" w:rsidP="004D0674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</w:rPr>
      </w:pPr>
      <w:r w:rsidRPr="006254FC">
        <w:rPr>
          <w:rFonts w:cstheme="minorHAnsi"/>
          <w:b/>
          <w:sz w:val="24"/>
          <w:lang w:val="en-US"/>
        </w:rPr>
        <w:t>Method</w:t>
      </w:r>
      <w:r w:rsidRPr="006254FC">
        <w:rPr>
          <w:rFonts w:cstheme="minorHAnsi"/>
          <w:sz w:val="24"/>
          <w:lang w:val="en-US"/>
        </w:rPr>
        <w:t xml:space="preserve">: </w:t>
      </w:r>
      <w:r w:rsidR="00290267">
        <w:rPr>
          <w:rFonts w:cstheme="minorHAnsi"/>
          <w:sz w:val="24"/>
          <w:lang w:val="en-US"/>
        </w:rPr>
        <w:t>Role play /discussion</w:t>
      </w:r>
    </w:p>
    <w:p w14:paraId="4F35A688" w14:textId="28C751E9" w:rsidR="004D0674" w:rsidRPr="006254FC" w:rsidRDefault="004D0674" w:rsidP="004D0674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  <w:lang w:val="fr-FR"/>
        </w:rPr>
      </w:pPr>
      <w:proofErr w:type="gramStart"/>
      <w:r w:rsidRPr="006254FC">
        <w:rPr>
          <w:rFonts w:cstheme="minorHAnsi"/>
          <w:b/>
          <w:sz w:val="24"/>
          <w:lang w:val="fr-FR"/>
        </w:rPr>
        <w:t>Content</w:t>
      </w:r>
      <w:r w:rsidRPr="006254FC">
        <w:rPr>
          <w:rFonts w:cstheme="minorHAnsi"/>
          <w:sz w:val="24"/>
          <w:lang w:val="fr-FR"/>
        </w:rPr>
        <w:t>:</w:t>
      </w:r>
      <w:proofErr w:type="gramEnd"/>
      <w:r w:rsidRPr="006254FC">
        <w:rPr>
          <w:rFonts w:cstheme="minorHAnsi"/>
          <w:sz w:val="24"/>
          <w:lang w:val="fr-FR"/>
        </w:rPr>
        <w:t xml:space="preserve"> </w:t>
      </w:r>
      <w:r w:rsidR="00290267">
        <w:rPr>
          <w:rFonts w:cstheme="minorHAnsi"/>
          <w:sz w:val="24"/>
          <w:lang w:val="fr-FR"/>
        </w:rPr>
        <w:t xml:space="preserve">Human </w:t>
      </w:r>
      <w:proofErr w:type="spellStart"/>
      <w:r w:rsidR="00290267">
        <w:rPr>
          <w:rFonts w:cstheme="minorHAnsi"/>
          <w:sz w:val="24"/>
          <w:lang w:val="fr-FR"/>
        </w:rPr>
        <w:t>Rights</w:t>
      </w:r>
      <w:proofErr w:type="spellEnd"/>
    </w:p>
    <w:p w14:paraId="46685CD4" w14:textId="27D1F75D" w:rsidR="00BA64D4" w:rsidRPr="006254FC" w:rsidRDefault="00BA64D4" w:rsidP="004D0674">
      <w:pPr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  <w:lang w:val="fr-FR"/>
        </w:rPr>
      </w:pPr>
      <w:proofErr w:type="spellStart"/>
      <w:proofErr w:type="gramStart"/>
      <w:r w:rsidRPr="006254FC">
        <w:rPr>
          <w:rFonts w:cstheme="minorHAnsi"/>
          <w:b/>
          <w:sz w:val="24"/>
          <w:lang w:val="fr-FR"/>
        </w:rPr>
        <w:t>Material</w:t>
      </w:r>
      <w:proofErr w:type="spellEnd"/>
      <w:r w:rsidRPr="006254FC">
        <w:rPr>
          <w:rFonts w:cstheme="minorHAnsi"/>
          <w:sz w:val="24"/>
          <w:lang w:val="fr-FR"/>
        </w:rPr>
        <w:t>:</w:t>
      </w:r>
      <w:proofErr w:type="gramEnd"/>
      <w:r w:rsidRPr="006254FC">
        <w:rPr>
          <w:rFonts w:cstheme="minorHAnsi"/>
          <w:sz w:val="24"/>
          <w:lang w:val="fr-FR"/>
        </w:rPr>
        <w:t xml:space="preserve"> </w:t>
      </w:r>
      <w:proofErr w:type="spellStart"/>
      <w:r w:rsidR="00290267">
        <w:rPr>
          <w:rFonts w:cstheme="minorHAnsi"/>
          <w:sz w:val="24"/>
          <w:lang w:val="fr-FR"/>
        </w:rPr>
        <w:t>Declaration</w:t>
      </w:r>
      <w:proofErr w:type="spellEnd"/>
      <w:r w:rsidR="00290267">
        <w:rPr>
          <w:rFonts w:cstheme="minorHAnsi"/>
          <w:sz w:val="24"/>
          <w:lang w:val="fr-FR"/>
        </w:rPr>
        <w:t xml:space="preserve"> of Human </w:t>
      </w:r>
      <w:proofErr w:type="spellStart"/>
      <w:r w:rsidR="00290267">
        <w:rPr>
          <w:rFonts w:cstheme="minorHAnsi"/>
          <w:sz w:val="24"/>
          <w:lang w:val="fr-FR"/>
        </w:rPr>
        <w:t>Rights</w:t>
      </w:r>
      <w:proofErr w:type="spellEnd"/>
    </w:p>
    <w:p w14:paraId="0BCEBC1C" w14:textId="77777777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  <w:sectPr w:rsidR="004D0674" w:rsidSect="004D0674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4D0674">
        <w:rPr>
          <w:rFonts w:ascii="Times-Roman" w:hAnsi="Times-Roman" w:cs="Times-Roman"/>
          <w:noProof/>
          <w:lang w:eastAsia="en-GB"/>
        </w:rPr>
        <w:drawing>
          <wp:inline distT="0" distB="0" distL="0" distR="0" wp14:anchorId="478BF961" wp14:editId="7EDB024A">
            <wp:extent cx="2835275" cy="2860243"/>
            <wp:effectExtent l="0" t="0" r="0" b="0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15132690" w14:textId="6FF1C3F2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1ABB121F" w14:textId="3C0039CA" w:rsidR="004D0674" w:rsidRDefault="00EF310E" w:rsidP="00EF310E">
      <w:pPr>
        <w:autoSpaceDE w:val="0"/>
        <w:autoSpaceDN w:val="0"/>
        <w:adjustRightInd w:val="0"/>
        <w:spacing w:after="240" w:line="240" w:lineRule="auto"/>
        <w:rPr>
          <w:rFonts w:cstheme="minorHAnsi"/>
          <w:b/>
          <w:bCs/>
          <w:sz w:val="28"/>
          <w:lang w:val="it-IT"/>
        </w:rPr>
      </w:pPr>
      <w:proofErr w:type="spellStart"/>
      <w:r w:rsidRPr="006254FC">
        <w:rPr>
          <w:rFonts w:cstheme="minorHAnsi"/>
          <w:b/>
          <w:bCs/>
          <w:sz w:val="28"/>
          <w:lang w:val="it-IT"/>
        </w:rPr>
        <w:t>Instructions</w:t>
      </w:r>
      <w:proofErr w:type="spellEnd"/>
      <w:r w:rsidR="007D15A2" w:rsidRPr="006254FC">
        <w:rPr>
          <w:rFonts w:cstheme="minorHAnsi"/>
          <w:b/>
          <w:bCs/>
          <w:sz w:val="28"/>
          <w:lang w:val="it-IT"/>
        </w:rPr>
        <w:t>:</w:t>
      </w:r>
    </w:p>
    <w:p w14:paraId="0806C62C" w14:textId="77777777" w:rsidR="001A48D4" w:rsidRPr="001A48D4" w:rsidRDefault="001A48D4" w:rsidP="00EF310E">
      <w:pPr>
        <w:autoSpaceDE w:val="0"/>
        <w:autoSpaceDN w:val="0"/>
        <w:adjustRightInd w:val="0"/>
        <w:spacing w:after="240" w:line="240" w:lineRule="auto"/>
        <w:rPr>
          <w:rFonts w:cstheme="minorHAnsi"/>
          <w:sz w:val="16"/>
          <w:szCs w:val="16"/>
        </w:rPr>
      </w:pPr>
    </w:p>
    <w:p w14:paraId="15B2DE65" w14:textId="66B9909D" w:rsidR="00FC552A" w:rsidRPr="006254FC" w:rsidRDefault="00D961F8" w:rsidP="00913A71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</w:rPr>
      </w:pPr>
      <w:r w:rsidRPr="006254FC">
        <w:rPr>
          <w:rFonts w:cstheme="minorHAnsi"/>
          <w:b/>
          <w:bCs/>
          <w:sz w:val="24"/>
          <w:lang w:val="en-US"/>
        </w:rPr>
        <w:t>Preparation</w:t>
      </w:r>
      <w:r w:rsidRPr="006254FC">
        <w:rPr>
          <w:rFonts w:cstheme="minorHAnsi"/>
          <w:sz w:val="24"/>
          <w:lang w:val="en-US"/>
        </w:rPr>
        <w:t>. Divide students in pairs</w:t>
      </w:r>
      <w:r w:rsidR="00DA4AD1" w:rsidRPr="006254FC">
        <w:rPr>
          <w:rFonts w:cstheme="minorHAnsi"/>
          <w:sz w:val="24"/>
          <w:lang w:val="en-US"/>
        </w:rPr>
        <w:t xml:space="preserve"> </w:t>
      </w:r>
      <w:r w:rsidR="00290267">
        <w:rPr>
          <w:rFonts w:cstheme="minorHAnsi"/>
          <w:sz w:val="24"/>
          <w:lang w:val="en-US"/>
        </w:rPr>
        <w:t xml:space="preserve">or small </w:t>
      </w:r>
      <w:proofErr w:type="gramStart"/>
      <w:r w:rsidR="00290267">
        <w:rPr>
          <w:rFonts w:cstheme="minorHAnsi"/>
          <w:sz w:val="24"/>
          <w:lang w:val="en-US"/>
        </w:rPr>
        <w:t>groups</w:t>
      </w:r>
      <w:proofErr w:type="gramEnd"/>
    </w:p>
    <w:p w14:paraId="2F54C557" w14:textId="224178DF" w:rsidR="00290267" w:rsidRPr="00290267" w:rsidRDefault="00D961F8" w:rsidP="00290267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</w:rPr>
      </w:pPr>
      <w:r w:rsidRPr="006254FC">
        <w:rPr>
          <w:rFonts w:cstheme="minorHAnsi"/>
          <w:b/>
          <w:bCs/>
          <w:sz w:val="24"/>
          <w:lang w:val="en-US"/>
        </w:rPr>
        <w:t>Pair Work</w:t>
      </w:r>
      <w:r w:rsidRPr="006254FC">
        <w:rPr>
          <w:rFonts w:cstheme="minorHAnsi"/>
          <w:sz w:val="24"/>
          <w:lang w:val="en-US"/>
        </w:rPr>
        <w:t xml:space="preserve">. </w:t>
      </w:r>
      <w:r w:rsidRPr="006254FC">
        <w:rPr>
          <w:rFonts w:cstheme="minorHAnsi"/>
          <w:sz w:val="24"/>
        </w:rPr>
        <w:t xml:space="preserve">Ask students to work together to </w:t>
      </w:r>
      <w:r w:rsidR="00290267">
        <w:rPr>
          <w:rFonts w:cstheme="minorHAnsi"/>
          <w:sz w:val="24"/>
        </w:rPr>
        <w:t>brainstorm about Human Rights in democratic nation</w:t>
      </w:r>
      <w:r w:rsidR="00290267" w:rsidRPr="00290267">
        <w:rPr>
          <w:rFonts w:cstheme="minorHAnsi"/>
          <w:sz w:val="24"/>
        </w:rPr>
        <w:t xml:space="preserve">, </w:t>
      </w:r>
      <w:r w:rsidR="00290267" w:rsidRPr="00290267">
        <w:rPr>
          <w:rFonts w:cstheme="minorHAnsi"/>
          <w:sz w:val="24"/>
          <w:lang w:val="en-US"/>
        </w:rPr>
        <w:t>to think of as many different suggestions as they can, records all suggestions even if some of them might appear to be wrong or inappropriate.</w:t>
      </w:r>
    </w:p>
    <w:p w14:paraId="3F4EE51C" w14:textId="27E60065" w:rsidR="00CB4EB8" w:rsidRDefault="00290267" w:rsidP="00CB4EB8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</w:rPr>
      </w:pPr>
      <w:r w:rsidRPr="00CB4EB8">
        <w:rPr>
          <w:rFonts w:cstheme="minorHAnsi"/>
          <w:b/>
          <w:bCs/>
          <w:sz w:val="24"/>
          <w:lang w:val="en-US"/>
        </w:rPr>
        <w:t>Role play</w:t>
      </w:r>
      <w:r w:rsidRPr="00CB4EB8">
        <w:rPr>
          <w:rFonts w:cstheme="minorHAnsi"/>
          <w:sz w:val="24"/>
        </w:rPr>
        <w:t>: Give students a handout</w:t>
      </w:r>
      <w:r w:rsidR="00CB4EB8">
        <w:rPr>
          <w:rFonts w:cstheme="minorHAnsi"/>
          <w:sz w:val="24"/>
        </w:rPr>
        <w:t>, see the</w:t>
      </w:r>
      <w:r w:rsidRPr="00CB4EB8">
        <w:rPr>
          <w:rFonts w:cstheme="minorHAnsi"/>
          <w:sz w:val="24"/>
        </w:rPr>
        <w:t xml:space="preserve"> </w:t>
      </w:r>
      <w:r w:rsidR="00CB4EB8">
        <w:rPr>
          <w:rFonts w:cstheme="minorHAnsi"/>
          <w:sz w:val="24"/>
        </w:rPr>
        <w:t xml:space="preserve">example. They work in pairs or group. </w:t>
      </w:r>
    </w:p>
    <w:p w14:paraId="4A84C448" w14:textId="33A01634" w:rsidR="00CB4EB8" w:rsidRPr="00CB4EB8" w:rsidRDefault="00CB4EB8" w:rsidP="00CB4EB8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 xml:space="preserve">Debriefing: </w:t>
      </w:r>
      <w:r w:rsidRPr="00CB4EB8">
        <w:rPr>
          <w:rFonts w:cstheme="minorHAnsi"/>
          <w:sz w:val="24"/>
        </w:rPr>
        <w:t>Ask students simple questions like: what happened during the activity?</w:t>
      </w:r>
      <w:r>
        <w:rPr>
          <w:rFonts w:cstheme="minorHAnsi"/>
          <w:sz w:val="24"/>
        </w:rPr>
        <w:t xml:space="preserve"> Why? Do you think “your country” is a democracy? Why? List the six right that you have </w:t>
      </w:r>
      <w:r w:rsidR="00A709AB">
        <w:rPr>
          <w:rFonts w:cstheme="minorHAnsi"/>
          <w:sz w:val="24"/>
        </w:rPr>
        <w:t xml:space="preserve">chosen </w:t>
      </w:r>
      <w:r>
        <w:rPr>
          <w:rFonts w:cstheme="minorHAnsi"/>
          <w:sz w:val="24"/>
        </w:rPr>
        <w:t xml:space="preserve">from the most important to the less important. There </w:t>
      </w:r>
      <w:r w:rsidR="00A709AB">
        <w:rPr>
          <w:rFonts w:cstheme="minorHAnsi"/>
          <w:sz w:val="24"/>
        </w:rPr>
        <w:t>are</w:t>
      </w:r>
      <w:r>
        <w:rPr>
          <w:rFonts w:cstheme="minorHAnsi"/>
          <w:sz w:val="24"/>
        </w:rPr>
        <w:t xml:space="preserve"> not right or wrong answer</w:t>
      </w:r>
      <w:r w:rsidR="00A709AB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. </w:t>
      </w:r>
      <w:r w:rsidR="00A709AB">
        <w:rPr>
          <w:rFonts w:cstheme="minorHAnsi"/>
          <w:sz w:val="24"/>
        </w:rPr>
        <w:t xml:space="preserve">Each group </w:t>
      </w:r>
      <w:proofErr w:type="gramStart"/>
      <w:r w:rsidR="00A709AB">
        <w:rPr>
          <w:rFonts w:cstheme="minorHAnsi"/>
          <w:sz w:val="24"/>
        </w:rPr>
        <w:t>has to</w:t>
      </w:r>
      <w:proofErr w:type="gramEnd"/>
      <w:r w:rsidR="00A709AB">
        <w:rPr>
          <w:rFonts w:cstheme="minorHAnsi"/>
          <w:sz w:val="24"/>
        </w:rPr>
        <w:t xml:space="preserve"> p</w:t>
      </w:r>
      <w:r>
        <w:rPr>
          <w:rFonts w:cstheme="minorHAnsi"/>
          <w:sz w:val="24"/>
        </w:rPr>
        <w:t xml:space="preserve">rovide evidence for </w:t>
      </w:r>
      <w:r w:rsidR="00A709AB">
        <w:rPr>
          <w:rFonts w:cstheme="minorHAnsi"/>
          <w:sz w:val="24"/>
        </w:rPr>
        <w:t xml:space="preserve">the </w:t>
      </w:r>
      <w:r>
        <w:rPr>
          <w:rFonts w:cstheme="minorHAnsi"/>
          <w:sz w:val="24"/>
        </w:rPr>
        <w:t>hierarchy</w:t>
      </w:r>
      <w:r w:rsidR="00A709AB">
        <w:rPr>
          <w:rFonts w:cstheme="minorHAnsi"/>
          <w:sz w:val="24"/>
        </w:rPr>
        <w:t xml:space="preserve"> created.</w:t>
      </w:r>
    </w:p>
    <w:p w14:paraId="04C58169" w14:textId="77777777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28024AC0" w14:textId="77777777" w:rsidR="00EF310E" w:rsidRDefault="00EF310E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7AFA64AA" w14:textId="31FBD604" w:rsidR="00EF310E" w:rsidRDefault="00EF310E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72F4C172" w14:textId="4FDC8450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2AE1DA3" w14:textId="32D95A26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CB3CD5B" w14:textId="308DD5A4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78D9FF69" w14:textId="150879ED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E2859CD" w14:textId="162C9F89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4D09F4A6" w14:textId="4265E95F" w:rsidR="004D0674" w:rsidRDefault="004D0674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11FB62B8" w14:textId="77F95B8A" w:rsidR="00925C09" w:rsidRDefault="00925C09" w:rsidP="004D067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2F5116D8" w14:textId="2DB52E26" w:rsidR="00D961F8" w:rsidRDefault="00D0382C" w:rsidP="00CB4EB8">
      <w:pPr>
        <w:rPr>
          <w:rFonts w:ascii="Times-Roman" w:hAnsi="Times-Roman" w:cs="Times-Roman"/>
          <w:b/>
          <w:bCs/>
          <w:sz w:val="36"/>
          <w:lang w:val="en-US"/>
        </w:rPr>
        <w:sectPr w:rsidR="00D961F8" w:rsidSect="004D067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6254FC">
        <w:rPr>
          <w:rFonts w:ascii="Times-Roman" w:hAnsi="Times-Roman" w:cs="Times-Roman"/>
          <w:b/>
          <w:bCs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FA42" wp14:editId="6342EF11">
                <wp:simplePos x="0" y="0"/>
                <wp:positionH relativeFrom="margin">
                  <wp:align>left</wp:align>
                </wp:positionH>
                <wp:positionV relativeFrom="bottomMargin">
                  <wp:align>top</wp:align>
                </wp:positionV>
                <wp:extent cx="6047740" cy="0"/>
                <wp:effectExtent l="0" t="0" r="0" b="0"/>
                <wp:wrapNone/>
                <wp:docPr id="197715439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639693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bottom-margin-area;mso-width-percent:0;mso-height-percent:0;mso-width-relative:margin;mso-height-relative:margin" from="0,0" to="47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k6nQEAAJQDAAAOAAAAZHJzL2Uyb0RvYy54bWysU8tu2zAQvBfoPxC815LTICkEyzkkSC9F&#10;G/TxAQy1tAiQXGLJWvLfd0nbctEWKFrkQvGxM7szu9rczd6JPVCyGHq5XrVSQNA42LDr5bevj2/e&#10;SZGyCoNyGKCXB0jybvv61WaKHVzhiG4AEkwSUjfFXo45x65pkh7Bq7TCCIEfDZJXmY+0awZSE7N7&#10;11y17U0zIQ2RUENKfPtwfJTbym8M6PzJmARZuF5ybbmuVNfnsjbbjep2pOJo9akM9R9VeGUDJ12o&#10;HlRW4jvZ36i81YQJTV5p9A0aYzVUDaxm3f6i5suoIlQtbE6Ki03p5Wj1x/19eCK2YYqpS/GJiorZ&#10;kC9frk/M1azDYhbMWWi+vGmvb2+v2VN9fmsuwEgpvwf0omx66WwoOlSn9h9S5mQceg7hwyV13eWD&#10;gxLswmcwwg6cbF3RdSrg3pHYK+6n0hpCflt6yHw1usCMdW4Btn8HnuILFOrE/At4QdTMGPIC9jYg&#10;/Sl7ntenks0x/uzAUXex4BmHQ21KtYZbXxWexrTM1s/nCr/8TNsfAAAA//8DAFBLAwQUAAYACAAA&#10;ACEA9aOFx9oAAAACAQAADwAAAGRycy9kb3ducmV2LnhtbEyPQUsDMRCF74L/IYzgzWZbVNp1s6VU&#10;FAQPtlrwOLuZbpZuJttN2sZ/b+rFXh483vDeN8U82k4cafCtYwXjUQaCuHa65UbB1+fL3RSED8ga&#10;O8ek4Ic8zMvrqwJz7U68ouM6NCKVsM9RgQmhz6X0tSGLfuR64pRt3WAxJDs0Ug94SuW2k5Mse5QW&#10;W04LBntaGqp364NVsN3Z8ev7M+6rzVusvj98QyYulLq9iYsnEIFi+D+GM35ChzIxVe7A2otOQXok&#10;/GnKZg+TexDV2cqykJfo5S8AAAD//wMAUEsBAi0AFAAGAAgAAAAhALaDOJL+AAAA4QEAABMAAAAA&#10;AAAAAAAAAAAAAAAAAFtDb250ZW50X1R5cGVzXS54bWxQSwECLQAUAAYACAAAACEAOP0h/9YAAACU&#10;AQAACwAAAAAAAAAAAAAAAAAvAQAAX3JlbHMvLnJlbHNQSwECLQAUAAYACAAAACEAcboJOp0BAACU&#10;AwAADgAAAAAAAAAAAAAAAAAuAgAAZHJzL2Uyb0RvYy54bWxQSwECLQAUAAYACAAAACEA9aOFx9oA&#10;AAACAQAADwAAAAAAAAAAAAAAAAD3AwAAZHJzL2Rvd25yZXYueG1sUEsFBgAAAAAEAAQA8wAAAP4E&#10;AAAAAA==&#10;" strokecolor="#a5a5a5 [3206]" strokeweight=".5pt">
                <v:stroke joinstyle="miter"/>
                <w10:wrap anchorx="margin" anchory="margin"/>
              </v:line>
            </w:pict>
          </mc:Fallback>
        </mc:AlternateContent>
      </w:r>
      <w:r>
        <w:rPr>
          <w:rFonts w:ascii="Times-Roman" w:hAnsi="Times-Roman" w:cs="Times-Roman"/>
          <w:b/>
          <w:bCs/>
          <w:noProof/>
          <w:sz w:val="36"/>
          <w:lang w:val="en-US"/>
        </w:rPr>
        <w:drawing>
          <wp:anchor distT="0" distB="0" distL="114300" distR="114300" simplePos="0" relativeHeight="251665408" behindDoc="0" locked="0" layoutInCell="1" allowOverlap="1" wp14:anchorId="37F578C3" wp14:editId="5473A718">
            <wp:simplePos x="0" y="0"/>
            <wp:positionH relativeFrom="margin">
              <wp:posOffset>2343150</wp:posOffset>
            </wp:positionH>
            <wp:positionV relativeFrom="page">
              <wp:posOffset>10087130</wp:posOffset>
            </wp:positionV>
            <wp:extent cx="905510" cy="482600"/>
            <wp:effectExtent l="0" t="0" r="0" b="0"/>
            <wp:wrapSquare wrapText="bothSides"/>
            <wp:docPr id="611073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4FC">
        <w:rPr>
          <w:noProof/>
        </w:rPr>
        <w:drawing>
          <wp:anchor distT="0" distB="0" distL="114300" distR="114300" simplePos="0" relativeHeight="251664384" behindDoc="0" locked="0" layoutInCell="1" allowOverlap="1" wp14:anchorId="5A411D0D" wp14:editId="589738E8">
            <wp:simplePos x="0" y="0"/>
            <wp:positionH relativeFrom="margin">
              <wp:posOffset>3081655</wp:posOffset>
            </wp:positionH>
            <wp:positionV relativeFrom="page">
              <wp:posOffset>10059670</wp:posOffset>
            </wp:positionV>
            <wp:extent cx="3009265" cy="535940"/>
            <wp:effectExtent l="0" t="0" r="635" b="0"/>
            <wp:wrapSquare wrapText="bothSides"/>
            <wp:docPr id="2036066799" name="Picture 2036066799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95353" name="Picture 3" descr="A picture containing shap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B7C1CE" w14:textId="206C53B1" w:rsidR="00CB4EB8" w:rsidRDefault="00D0382C" w:rsidP="00CB4EB8">
      <w:pPr>
        <w:rPr>
          <w:rFonts w:ascii="Verdana" w:hAnsi="Verdana"/>
        </w:rPr>
      </w:pPr>
      <w:r>
        <w:rPr>
          <w:rFonts w:ascii="Times-Roman" w:hAnsi="Times-Roman" w:cs="Times-Roman"/>
          <w:b/>
          <w:bCs/>
          <w:noProof/>
          <w:sz w:val="52"/>
          <w:szCs w:val="5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927681" wp14:editId="3012241D">
                <wp:simplePos x="0" y="0"/>
                <wp:positionH relativeFrom="column">
                  <wp:posOffset>-159450</wp:posOffset>
                </wp:positionH>
                <wp:positionV relativeFrom="paragraph">
                  <wp:posOffset>1206828</wp:posOffset>
                </wp:positionV>
                <wp:extent cx="9198676" cy="0"/>
                <wp:effectExtent l="0" t="0" r="0" b="0"/>
                <wp:wrapNone/>
                <wp:docPr id="11352858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986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F08C8C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2.55pt,95.05pt" to="711.75pt,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RunQEAAJQDAAAOAAAAZHJzL2Uyb0RvYy54bWysU8tu2zAQvBfIPxC8x5JSwEkEyzkkaC5B&#10;EiTtBzDU0iLAF5aMJf99lrQtF2mBokUvFB87szuzq9XNZA3bAkbtXcebRc0ZOOl77TYd//H92/kV&#10;ZzEJ1wvjHXR8B5HfrM++rMbQwoUfvOkBGZG42I6h40NKoa2qKAewIi58AEePyqMViY64qXoUI7Fb&#10;U13U9bIaPfYBvYQY6fZu/8jXhV8pkOlJqQiJmY5TbamsWNa3vFbrlWg3KMKg5aEM8Q9VWKEdJZ2p&#10;7kQS7B31L1RWS/TRq7SQ3lZeKS2haCA1Tf1JzesgAhQtZE4Ms03x/9HKx+2te0ayYQyxjeEZs4pJ&#10;oc1fqo9NxazdbBZMiUm6vG6ur5aXS87k8a06AQPGdA/esrzpuNEu6xCt2D7ERMko9BhCh1Pqsks7&#10;AznYuBdQTPeUrCnoMhVwa5BtBfVTSAkufc09JL4SnWFKGzMD6z8DD/EZCmVi/gY8I0pm79IMttp5&#10;/F32NDWHktU+/ujAXne24M33u9KUYg21vig8jGmerZ/PBX76mdYfAAAA//8DAFBLAwQUAAYACAAA&#10;ACEAw1PF+d8AAAAMAQAADwAAAGRycy9kb3ducmV2LnhtbEyPQUvDQBCF74L/YRnBW7tJtKIxm1IU&#10;BcGDVgWPm+w0G5qdjdltu/57pyDobWbe4833qmVyg9jjFHpPCvJ5BgKp9aanTsH728PsGkSImowe&#10;PKGCbwywrE9PKl0af6BX3K9jJziEQqkV2BjHUsrQWnQ6zP2IxNrGT05HXqdOmkkfONwNssiyK+l0&#10;T/zB6hHvLLbb9c4p2Gxd/vh8r7+aj6fUfL6EDm1aKXV+lla3ICKm+GeGIz6jQ81Mjd+RCWJQMCsW&#10;OVtZuMl4ODoui4sFiOb3JOtK/i9R/wAAAP//AwBQSwECLQAUAAYACAAAACEAtoM4kv4AAADhAQAA&#10;EwAAAAAAAAAAAAAAAAAAAAAAW0NvbnRlbnRfVHlwZXNdLnhtbFBLAQItABQABgAIAAAAIQA4/SH/&#10;1gAAAJQBAAALAAAAAAAAAAAAAAAAAC8BAABfcmVscy8ucmVsc1BLAQItABQABgAIAAAAIQBi2zRu&#10;nQEAAJQDAAAOAAAAAAAAAAAAAAAAAC4CAABkcnMvZTJvRG9jLnhtbFBLAQItABQABgAIAAAAIQDD&#10;U8X53wAAAAwBAAAPAAAAAAAAAAAAAAAAAPcDAABkcnMvZG93bnJldi54bWxQSwUGAAAAAAQABADz&#10;AAAAAwUAAAAA&#10;" strokecolor="#a5a5a5 [3206]" strokeweight=".5pt">
                <v:stroke joinstyle="miter"/>
              </v:line>
            </w:pict>
          </mc:Fallback>
        </mc:AlternateContent>
      </w:r>
      <w:r w:rsidRPr="006254FC">
        <w:rPr>
          <w:noProof/>
        </w:rPr>
        <w:drawing>
          <wp:anchor distT="0" distB="0" distL="114300" distR="114300" simplePos="0" relativeHeight="251666432" behindDoc="0" locked="0" layoutInCell="1" allowOverlap="1" wp14:anchorId="71041B16" wp14:editId="2E945085">
            <wp:simplePos x="0" y="0"/>
            <wp:positionH relativeFrom="margin">
              <wp:posOffset>6061710</wp:posOffset>
            </wp:positionH>
            <wp:positionV relativeFrom="page">
              <wp:posOffset>6939280</wp:posOffset>
            </wp:positionV>
            <wp:extent cx="3009265" cy="535940"/>
            <wp:effectExtent l="0" t="0" r="635" b="0"/>
            <wp:wrapSquare wrapText="bothSides"/>
            <wp:docPr id="1545657671" name="Picture 154565767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95353" name="Picture 3" descr="A picture containing shap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-Roman" w:hAnsi="Times-Roman" w:cs="Times-Roman"/>
          <w:b/>
          <w:bCs/>
          <w:noProof/>
          <w:sz w:val="36"/>
          <w:lang w:val="en-US"/>
        </w:rPr>
        <w:drawing>
          <wp:anchor distT="0" distB="0" distL="114300" distR="114300" simplePos="0" relativeHeight="251668480" behindDoc="0" locked="0" layoutInCell="1" allowOverlap="1" wp14:anchorId="1396203B" wp14:editId="009E758D">
            <wp:simplePos x="0" y="0"/>
            <wp:positionH relativeFrom="margin">
              <wp:posOffset>5318760</wp:posOffset>
            </wp:positionH>
            <wp:positionV relativeFrom="page">
              <wp:posOffset>6958510</wp:posOffset>
            </wp:positionV>
            <wp:extent cx="905510" cy="482600"/>
            <wp:effectExtent l="0" t="0" r="0" b="0"/>
            <wp:wrapSquare wrapText="bothSides"/>
            <wp:docPr id="2021104700" name="Picture 202110470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104700" name="Picture 202110470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CBC01" w14:textId="77777777" w:rsidR="00CB4EB8" w:rsidRDefault="00CB4EB8" w:rsidP="00CB4EB8">
      <w:pPr>
        <w:rPr>
          <w:rFonts w:cstheme="minorHAnsi"/>
          <w:sz w:val="24"/>
          <w:szCs w:val="24"/>
          <w:lang w:val="en-US"/>
        </w:rPr>
      </w:pPr>
    </w:p>
    <w:p w14:paraId="5F0E4603" w14:textId="77777777" w:rsidR="00CB4EB8" w:rsidRDefault="00CB4EB8" w:rsidP="00CB4EB8">
      <w:pPr>
        <w:rPr>
          <w:rFonts w:cstheme="minorHAnsi"/>
          <w:sz w:val="24"/>
          <w:szCs w:val="24"/>
          <w:lang w:val="en-US"/>
        </w:rPr>
      </w:pPr>
    </w:p>
    <w:p w14:paraId="4F1BC387" w14:textId="77777777" w:rsidR="00CB4EB8" w:rsidRDefault="00CB4EB8" w:rsidP="00CB4EB8">
      <w:pPr>
        <w:rPr>
          <w:rFonts w:cstheme="minorHAnsi"/>
          <w:sz w:val="24"/>
          <w:szCs w:val="24"/>
          <w:lang w:val="en-US"/>
        </w:rPr>
      </w:pPr>
    </w:p>
    <w:p w14:paraId="78F682DF" w14:textId="77777777" w:rsidR="00CB4EB8" w:rsidRPr="00CB4EB8" w:rsidRDefault="00CB4EB8" w:rsidP="00CB4EB8">
      <w:pPr>
        <w:rPr>
          <w:rFonts w:cstheme="minorHAnsi"/>
          <w:b/>
          <w:bCs/>
          <w:sz w:val="24"/>
          <w:szCs w:val="24"/>
          <w:lang w:val="en-US"/>
        </w:rPr>
      </w:pPr>
    </w:p>
    <w:p w14:paraId="762F0AF7" w14:textId="77777777" w:rsidR="00CB4EB8" w:rsidRPr="00CB4EB8" w:rsidRDefault="00CB4EB8" w:rsidP="00CB4EB8">
      <w:pPr>
        <w:rPr>
          <w:rFonts w:cstheme="minorHAnsi"/>
          <w:b/>
          <w:bCs/>
          <w:sz w:val="28"/>
          <w:szCs w:val="28"/>
          <w:lang w:val="en-US"/>
        </w:rPr>
      </w:pPr>
      <w:r w:rsidRPr="00CB4EB8">
        <w:rPr>
          <w:rFonts w:cstheme="minorHAnsi"/>
          <w:b/>
          <w:bCs/>
          <w:sz w:val="28"/>
          <w:szCs w:val="28"/>
          <w:lang w:val="en-US"/>
        </w:rPr>
        <w:t xml:space="preserve">Role Play activity for students: </w:t>
      </w:r>
    </w:p>
    <w:p w14:paraId="74B554F0" w14:textId="596E43E2" w:rsidR="00CB4EB8" w:rsidRPr="00CB4EB8" w:rsidRDefault="00CB4EB8" w:rsidP="00CB4EB8">
      <w:pPr>
        <w:rPr>
          <w:rFonts w:cstheme="minorHAnsi"/>
          <w:sz w:val="28"/>
          <w:szCs w:val="28"/>
          <w:lang w:val="en-US"/>
        </w:rPr>
      </w:pPr>
      <w:r w:rsidRPr="00CB4EB8">
        <w:rPr>
          <w:rFonts w:cstheme="minorHAnsi"/>
          <w:sz w:val="28"/>
          <w:szCs w:val="28"/>
          <w:lang w:val="en-US"/>
        </w:rPr>
        <w:t>Your country is electing a new democratic government for the first time.  You have been asked to draft a bill of rights for the new constitution which will guarantee democracy in the country. For example, a provision in a bill of rights might state:</w:t>
      </w:r>
    </w:p>
    <w:p w14:paraId="54FAF97C" w14:textId="77777777" w:rsidR="00CB4EB8" w:rsidRPr="00CB4EB8" w:rsidRDefault="00CB4EB8" w:rsidP="00CB4EB8">
      <w:pPr>
        <w:rPr>
          <w:rFonts w:cstheme="minorHAnsi"/>
          <w:sz w:val="28"/>
          <w:szCs w:val="28"/>
        </w:rPr>
      </w:pPr>
    </w:p>
    <w:p w14:paraId="6B886AE7" w14:textId="1AFEA54E" w:rsidR="00CB4EB8" w:rsidRPr="00CB4EB8" w:rsidRDefault="00CB4EB8" w:rsidP="00CB4EB8">
      <w:pPr>
        <w:numPr>
          <w:ilvl w:val="0"/>
          <w:numId w:val="11"/>
        </w:numPr>
        <w:rPr>
          <w:rFonts w:cstheme="minorHAnsi"/>
          <w:sz w:val="28"/>
          <w:szCs w:val="28"/>
        </w:rPr>
      </w:pPr>
      <w:r w:rsidRPr="00CB4EB8">
        <w:rPr>
          <w:rFonts w:cstheme="minorHAnsi"/>
          <w:sz w:val="28"/>
          <w:szCs w:val="28"/>
          <w:lang w:val="en-US"/>
        </w:rPr>
        <w:t xml:space="preserve"> `The government may not execute people who commit crimes’</w:t>
      </w:r>
    </w:p>
    <w:p w14:paraId="160E6E36" w14:textId="77777777" w:rsidR="00CB4EB8" w:rsidRPr="00CB4EB8" w:rsidRDefault="00CB4EB8" w:rsidP="00CB4EB8">
      <w:pPr>
        <w:rPr>
          <w:rFonts w:cstheme="minorHAnsi"/>
          <w:sz w:val="28"/>
          <w:szCs w:val="28"/>
          <w:lang w:val="en-US"/>
        </w:rPr>
      </w:pPr>
    </w:p>
    <w:p w14:paraId="6AB8A856" w14:textId="77777777" w:rsidR="00CB4EB8" w:rsidRPr="00CB4EB8" w:rsidRDefault="00CB4EB8" w:rsidP="00CB4EB8">
      <w:pPr>
        <w:rPr>
          <w:rFonts w:cstheme="minorHAnsi"/>
          <w:sz w:val="28"/>
          <w:szCs w:val="28"/>
        </w:rPr>
      </w:pPr>
      <w:r w:rsidRPr="00CB4EB8">
        <w:rPr>
          <w:rFonts w:cstheme="minorHAnsi"/>
          <w:sz w:val="28"/>
          <w:szCs w:val="28"/>
          <w:lang w:val="en-US"/>
        </w:rPr>
        <w:t>List six rights which you would include in the bill of rights to ensure that your country is democratic.</w:t>
      </w:r>
    </w:p>
    <w:p w14:paraId="10F476C9" w14:textId="77777777" w:rsidR="00CB4EB8" w:rsidRPr="00CB4EB8" w:rsidRDefault="00CB4EB8" w:rsidP="00CB4EB8">
      <w:pPr>
        <w:rPr>
          <w:rFonts w:cstheme="minorHAnsi"/>
          <w:sz w:val="28"/>
          <w:szCs w:val="28"/>
        </w:rPr>
      </w:pPr>
    </w:p>
    <w:p w14:paraId="6FD4A3E0" w14:textId="6B7A1986" w:rsidR="00D961F8" w:rsidRPr="00CB4EB8" w:rsidRDefault="00D961F8" w:rsidP="00290267">
      <w:pPr>
        <w:rPr>
          <w:rFonts w:cstheme="minorHAnsi"/>
          <w:sz w:val="24"/>
          <w:szCs w:val="24"/>
        </w:rPr>
      </w:pPr>
    </w:p>
    <w:p w14:paraId="4B9FABBB" w14:textId="788E8C00" w:rsidR="004D0674" w:rsidRPr="00F13F1D" w:rsidRDefault="00A9085E" w:rsidP="00925C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-Roman" w:hAnsi="Times-Roman" w:cs="Times-Roman"/>
          <w:b/>
          <w:bCs/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877913" wp14:editId="1D75A5FB">
                <wp:simplePos x="0" y="0"/>
                <wp:positionH relativeFrom="column">
                  <wp:posOffset>-174625</wp:posOffset>
                </wp:positionH>
                <wp:positionV relativeFrom="paragraph">
                  <wp:posOffset>2951480</wp:posOffset>
                </wp:positionV>
                <wp:extent cx="9119848" cy="0"/>
                <wp:effectExtent l="0" t="0" r="0" b="0"/>
                <wp:wrapNone/>
                <wp:docPr id="111234595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98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2692C" id="Straight Connector 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75pt,232.4pt" to="704.35pt,2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5PBnQEAAJQDAAAOAAAAZHJzL2Uyb0RvYy54bWysU01P3DAQvSPxHyzf2SS0qiDa7B5A5VK1&#10;qIUfYJzxxpLtsWyzyf77jr27WQRIVREXxx/z3sx7M1muJ2vYFkLU6DreLGrOwEnstdt0/PHh+8UV&#10;ZzEJ1wuDDjq+g8jXq/Oz5ehbuMQBTQ+BEYmL7eg7PqTk26qKcgAr4gI9OHpUGKxIdAybqg9iJHZr&#10;qsu6/laNGHofUEKMdHu7f+Srwq8UyPRLqQiJmY5TbamsoaxPea1WS9FugvCDlocyxAeqsEI7SjpT&#10;3Yok2HPQb6islgEjqrSQaCtUSksoGkhNU79S82cQHooWMif62ab4ebTy5/bG3QeyYfSxjf4+ZBWT&#10;CjZ/qT42FbN2s1kwJSbp8rpprq++Unvl8a06AX2I6Q7QsrzpuNEu6xCt2P6IiZJR6DGEDqfUZZd2&#10;BnKwcb9BMd1Tsqagy1TAjQlsK6ifQkpw6UvuIfGV6AxT2pgZWP8beIjPUCgT8z/gGVEyo0sz2GqH&#10;4b3saWoOJat9/NGBve5swRP2u9KUYg21vig8jGmerZfnAj/9TKu/AAAA//8DAFBLAwQUAAYACAAA&#10;ACEAvr4mvuAAAAAMAQAADwAAAGRycy9kb3ducmV2LnhtbEyPwUrDQBCG74LvsIzgrd20xLbEbEpR&#10;FAQPWhU8TrLTbGh2Nma37fr2bkHQ48x8/PP95TraXhxp9J1jBbNpBoK4cbrjVsH728NkBcIHZI29&#10;Y1LwTR7W1eVFiYV2J36l4za0IoWwL1CBCWEopPSNIYt+6gbidNu50WJI49hKPeIphdtezrNsIS12&#10;nD4YHOjOULPfHqyC3d7OHp/v8av+eIr154tvycSNUtdXcXMLIlAMfzCc9ZM6VMmpdgfWXvQKJvPl&#10;TUIV5Is8dTgTebZagqh/V7Iq5f8S1Q8AAAD//wMAUEsBAi0AFAAGAAgAAAAhALaDOJL+AAAA4QEA&#10;ABMAAAAAAAAAAAAAAAAAAAAAAFtDb250ZW50X1R5cGVzXS54bWxQSwECLQAUAAYACAAAACEAOP0h&#10;/9YAAACUAQAACwAAAAAAAAAAAAAAAAAvAQAAX3JlbHMvLnJlbHNQSwECLQAUAAYACAAAACEACp+T&#10;wZ0BAACUAwAADgAAAAAAAAAAAAAAAAAuAgAAZHJzL2Uyb0RvYy54bWxQSwECLQAUAAYACAAAACEA&#10;vr4mvuAAAAAMAQAADwAAAAAAAAAAAAAAAAD3AwAAZHJzL2Rvd25yZXYueG1sUEsFBgAAAAAEAAQA&#10;8wAAAAQFAAAAAA==&#10;" strokecolor="#a5a5a5 [3206]" strokeweight=".5pt">
                <v:stroke joinstyle="miter"/>
              </v:line>
            </w:pict>
          </mc:Fallback>
        </mc:AlternateContent>
      </w:r>
      <w:r>
        <w:rPr>
          <w:rFonts w:ascii="Times-Roman" w:hAnsi="Times-Roman" w:cs="Times-Roman"/>
          <w:b/>
          <w:bCs/>
          <w:noProof/>
          <w:sz w:val="36"/>
          <w:lang w:val="en-US"/>
        </w:rPr>
        <w:drawing>
          <wp:anchor distT="0" distB="0" distL="114300" distR="114300" simplePos="0" relativeHeight="251672576" behindDoc="0" locked="0" layoutInCell="1" allowOverlap="1" wp14:anchorId="2B7886A5" wp14:editId="36940CDB">
            <wp:simplePos x="0" y="0"/>
            <wp:positionH relativeFrom="margin">
              <wp:posOffset>5224780</wp:posOffset>
            </wp:positionH>
            <wp:positionV relativeFrom="page">
              <wp:posOffset>6921445</wp:posOffset>
            </wp:positionV>
            <wp:extent cx="905510" cy="482600"/>
            <wp:effectExtent l="0" t="0" r="0" b="0"/>
            <wp:wrapSquare wrapText="bothSides"/>
            <wp:docPr id="227163367" name="Picture 227163367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104700" name="Picture 2021104700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54FC">
        <w:rPr>
          <w:noProof/>
        </w:rPr>
        <w:drawing>
          <wp:anchor distT="0" distB="0" distL="114300" distR="114300" simplePos="0" relativeHeight="251671552" behindDoc="0" locked="0" layoutInCell="1" allowOverlap="1" wp14:anchorId="25C4AA1D" wp14:editId="68BDFAF5">
            <wp:simplePos x="0" y="0"/>
            <wp:positionH relativeFrom="margin">
              <wp:posOffset>5967730</wp:posOffset>
            </wp:positionH>
            <wp:positionV relativeFrom="page">
              <wp:posOffset>6900195</wp:posOffset>
            </wp:positionV>
            <wp:extent cx="3009265" cy="535940"/>
            <wp:effectExtent l="0" t="0" r="635" b="0"/>
            <wp:wrapSquare wrapText="bothSides"/>
            <wp:docPr id="1800740322" name="Picture 180074032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195353" name="Picture 3" descr="A picture containing shap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65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0674" w:rsidRPr="00F13F1D" w:rsidSect="00800059">
      <w:type w:val="continuous"/>
      <w:pgSz w:w="16838" w:h="11906" w:orient="landscape"/>
      <w:pgMar w:top="28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1878" w14:textId="77777777" w:rsidR="00233943" w:rsidRDefault="00233943" w:rsidP="00951A6F">
      <w:pPr>
        <w:spacing w:after="0" w:line="240" w:lineRule="auto"/>
      </w:pPr>
      <w:r>
        <w:separator/>
      </w:r>
    </w:p>
  </w:endnote>
  <w:endnote w:type="continuationSeparator" w:id="0">
    <w:p w14:paraId="0B669B4C" w14:textId="77777777" w:rsidR="00233943" w:rsidRDefault="00233943" w:rsidP="0095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D31C" w14:textId="77777777" w:rsidR="00233943" w:rsidRDefault="00233943" w:rsidP="00951A6F">
      <w:pPr>
        <w:spacing w:after="0" w:line="240" w:lineRule="auto"/>
      </w:pPr>
      <w:r>
        <w:separator/>
      </w:r>
    </w:p>
  </w:footnote>
  <w:footnote w:type="continuationSeparator" w:id="0">
    <w:p w14:paraId="397260A0" w14:textId="77777777" w:rsidR="00233943" w:rsidRDefault="00233943" w:rsidP="00951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112A"/>
    <w:multiLevelType w:val="hybridMultilevel"/>
    <w:tmpl w:val="6FF8F3E2"/>
    <w:lvl w:ilvl="0" w:tplc="C7909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2D3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0E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447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F8C3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9CC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4F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61A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6D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0008"/>
    <w:multiLevelType w:val="hybridMultilevel"/>
    <w:tmpl w:val="41ACED60"/>
    <w:lvl w:ilvl="0" w:tplc="37FE7E9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E1905"/>
    <w:multiLevelType w:val="hybridMultilevel"/>
    <w:tmpl w:val="0804BEE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924D6E"/>
    <w:multiLevelType w:val="hybridMultilevel"/>
    <w:tmpl w:val="848C5BD2"/>
    <w:lvl w:ilvl="0" w:tplc="D9ECDE5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0CC03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88FD7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DCA9C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0827A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5A2EF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0286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4C1E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20994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6123"/>
    <w:multiLevelType w:val="hybridMultilevel"/>
    <w:tmpl w:val="AEBAC9A4"/>
    <w:lvl w:ilvl="0" w:tplc="249029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4504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240B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0A742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CE7F1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225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CE8A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E07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A5E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9904C15"/>
    <w:multiLevelType w:val="hybridMultilevel"/>
    <w:tmpl w:val="1E8E8792"/>
    <w:lvl w:ilvl="0" w:tplc="94502AC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AA821E2" w:tentative="1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E081A7A" w:tentative="1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048C490" w:tentative="1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88A672" w:tentative="1">
      <w:start w:val="1"/>
      <w:numFmt w:val="bullet"/>
      <w:lvlText w:val="●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F7A1354" w:tentative="1">
      <w:start w:val="1"/>
      <w:numFmt w:val="bullet"/>
      <w:lvlText w:val="●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D508814" w:tentative="1">
      <w:start w:val="1"/>
      <w:numFmt w:val="bullet"/>
      <w:lvlText w:val="●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D0867AA" w:tentative="1">
      <w:start w:val="1"/>
      <w:numFmt w:val="bullet"/>
      <w:lvlText w:val="●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8E6F378" w:tentative="1">
      <w:start w:val="1"/>
      <w:numFmt w:val="bullet"/>
      <w:lvlText w:val="●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 w15:restartNumberingAfterBreak="0">
    <w:nsid w:val="53F93A3A"/>
    <w:multiLevelType w:val="hybridMultilevel"/>
    <w:tmpl w:val="05362C38"/>
    <w:lvl w:ilvl="0" w:tplc="D0F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6872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80EE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BA0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F4DF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41B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E7A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4061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680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D2F7636"/>
    <w:multiLevelType w:val="hybridMultilevel"/>
    <w:tmpl w:val="4A8A2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82372"/>
    <w:multiLevelType w:val="hybridMultilevel"/>
    <w:tmpl w:val="E1EE28D8"/>
    <w:lvl w:ilvl="0" w:tplc="4F72323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D7D31" w:themeColor="accent2"/>
      </w:rPr>
    </w:lvl>
    <w:lvl w:ilvl="1" w:tplc="D4BCC3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21DE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40BBC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FE79B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C92C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A72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60C8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9F9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C387A"/>
    <w:multiLevelType w:val="hybridMultilevel"/>
    <w:tmpl w:val="81AAFB2C"/>
    <w:lvl w:ilvl="0" w:tplc="515A82A2">
      <w:start w:val="1"/>
      <w:numFmt w:val="decimal"/>
      <w:lvlText w:val="%1."/>
      <w:lvlJc w:val="left"/>
      <w:pPr>
        <w:ind w:left="360" w:hanging="360"/>
      </w:pPr>
      <w:rPr>
        <w:color w:val="ED7D31" w:themeColor="accen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D953E3"/>
    <w:multiLevelType w:val="hybridMultilevel"/>
    <w:tmpl w:val="FBACBD48"/>
    <w:lvl w:ilvl="0" w:tplc="FE327636">
      <w:start w:val="1"/>
      <w:numFmt w:val="decimal"/>
      <w:lvlText w:val="%1)"/>
      <w:lvlJc w:val="left"/>
      <w:pPr>
        <w:ind w:left="720" w:hanging="360"/>
      </w:pPr>
      <w:rPr>
        <w:rFonts w:hint="default"/>
        <w:color w:val="ED7D31" w:themeColor="accent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33650"/>
    <w:multiLevelType w:val="hybridMultilevel"/>
    <w:tmpl w:val="CBA28DDA"/>
    <w:lvl w:ilvl="0" w:tplc="608A14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A80BD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7A2FA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64FD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2F5E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8BAC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87BC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1830F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02B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604774005">
    <w:abstractNumId w:val="5"/>
  </w:num>
  <w:num w:numId="2" w16cid:durableId="2136604733">
    <w:abstractNumId w:val="1"/>
  </w:num>
  <w:num w:numId="3" w16cid:durableId="619848315">
    <w:abstractNumId w:val="7"/>
  </w:num>
  <w:num w:numId="4" w16cid:durableId="1870141619">
    <w:abstractNumId w:val="2"/>
  </w:num>
  <w:num w:numId="5" w16cid:durableId="1441990959">
    <w:abstractNumId w:val="0"/>
  </w:num>
  <w:num w:numId="6" w16cid:durableId="1264530328">
    <w:abstractNumId w:val="9"/>
  </w:num>
  <w:num w:numId="7" w16cid:durableId="831486918">
    <w:abstractNumId w:val="6"/>
  </w:num>
  <w:num w:numId="8" w16cid:durableId="1342586968">
    <w:abstractNumId w:val="8"/>
  </w:num>
  <w:num w:numId="9" w16cid:durableId="1846935575">
    <w:abstractNumId w:val="3"/>
  </w:num>
  <w:num w:numId="10" w16cid:durableId="742527767">
    <w:abstractNumId w:val="10"/>
  </w:num>
  <w:num w:numId="11" w16cid:durableId="1245721185">
    <w:abstractNumId w:val="4"/>
  </w:num>
  <w:num w:numId="12" w16cid:durableId="7473857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F5"/>
    <w:rsid w:val="00065955"/>
    <w:rsid w:val="000B6EC7"/>
    <w:rsid w:val="001A48D4"/>
    <w:rsid w:val="00207BC5"/>
    <w:rsid w:val="00220295"/>
    <w:rsid w:val="00232A2F"/>
    <w:rsid w:val="00233943"/>
    <w:rsid w:val="00290267"/>
    <w:rsid w:val="002B6CD2"/>
    <w:rsid w:val="003C1057"/>
    <w:rsid w:val="003C1440"/>
    <w:rsid w:val="003E525F"/>
    <w:rsid w:val="00410405"/>
    <w:rsid w:val="00430E2D"/>
    <w:rsid w:val="004D0674"/>
    <w:rsid w:val="004F7EB7"/>
    <w:rsid w:val="005863E2"/>
    <w:rsid w:val="005D133C"/>
    <w:rsid w:val="005D15F5"/>
    <w:rsid w:val="006254FC"/>
    <w:rsid w:val="00630041"/>
    <w:rsid w:val="0064217F"/>
    <w:rsid w:val="006A576E"/>
    <w:rsid w:val="006C3B60"/>
    <w:rsid w:val="006D013B"/>
    <w:rsid w:val="00735367"/>
    <w:rsid w:val="007719D4"/>
    <w:rsid w:val="007B4498"/>
    <w:rsid w:val="007D15A2"/>
    <w:rsid w:val="00800059"/>
    <w:rsid w:val="00843EDA"/>
    <w:rsid w:val="00913A71"/>
    <w:rsid w:val="00925C09"/>
    <w:rsid w:val="009278A9"/>
    <w:rsid w:val="00936EF3"/>
    <w:rsid w:val="00951A6F"/>
    <w:rsid w:val="00962D84"/>
    <w:rsid w:val="00A36905"/>
    <w:rsid w:val="00A46BF3"/>
    <w:rsid w:val="00A709AB"/>
    <w:rsid w:val="00A9085E"/>
    <w:rsid w:val="00A90E65"/>
    <w:rsid w:val="00BA64D4"/>
    <w:rsid w:val="00BC66CF"/>
    <w:rsid w:val="00C36691"/>
    <w:rsid w:val="00CA4FC8"/>
    <w:rsid w:val="00CB4EB8"/>
    <w:rsid w:val="00CF2F12"/>
    <w:rsid w:val="00D0382C"/>
    <w:rsid w:val="00D16F5C"/>
    <w:rsid w:val="00D70C2A"/>
    <w:rsid w:val="00D961F8"/>
    <w:rsid w:val="00DA4AD1"/>
    <w:rsid w:val="00E73817"/>
    <w:rsid w:val="00EF310E"/>
    <w:rsid w:val="00F13F1D"/>
    <w:rsid w:val="00F83A2A"/>
    <w:rsid w:val="00F9563A"/>
    <w:rsid w:val="00FC552A"/>
    <w:rsid w:val="00FF743E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B0D838"/>
  <w15:chartTrackingRefBased/>
  <w15:docId w15:val="{617AD909-03E2-428A-ABCF-2A6289B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61F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3F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51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A6F"/>
  </w:style>
  <w:style w:type="paragraph" w:styleId="Pidipagina">
    <w:name w:val="footer"/>
    <w:basedOn w:val="Normale"/>
    <w:link w:val="PidipaginaCarattere"/>
    <w:uiPriority w:val="99"/>
    <w:unhideWhenUsed/>
    <w:rsid w:val="00951A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61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800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9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61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83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1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08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7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78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4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2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5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57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79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53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68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868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D8F4B0-454B-45ED-9D7D-4D6FE1FE9B2C}" type="doc">
      <dgm:prSet loTypeId="urn:microsoft.com/office/officeart/2005/8/layout/matrix3" loCatId="matrix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GB"/>
        </a:p>
      </dgm:t>
    </dgm:pt>
    <dgm:pt modelId="{F17C7F24-B801-44D2-A766-93DE34E3599F}" type="pres">
      <dgm:prSet presAssocID="{82D8F4B0-454B-45ED-9D7D-4D6FE1FE9B2C}" presName="matrix" presStyleCnt="0">
        <dgm:presLayoutVars>
          <dgm:chMax val="1"/>
          <dgm:dir/>
          <dgm:resizeHandles val="exact"/>
        </dgm:presLayoutVars>
      </dgm:prSet>
      <dgm:spPr/>
    </dgm:pt>
  </dgm:ptLst>
  <dgm:cxnLst>
    <dgm:cxn modelId="{02317F51-43D3-4FEA-B653-F71782E3D651}" type="presOf" srcId="{82D8F4B0-454B-45ED-9D7D-4D6FE1FE9B2C}" destId="{F17C7F24-B801-44D2-A766-93DE34E3599F}" srcOrd="0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248B9-0E6B-478E-8C15-84F06791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Fenici</dc:creator>
  <cp:keywords/>
  <dc:description/>
  <cp:lastModifiedBy>Layla Dari - Europass Teacher Academy</cp:lastModifiedBy>
  <cp:revision>2</cp:revision>
  <dcterms:created xsi:type="dcterms:W3CDTF">2023-04-16T14:37:00Z</dcterms:created>
  <dcterms:modified xsi:type="dcterms:W3CDTF">2023-04-16T14:37:00Z</dcterms:modified>
</cp:coreProperties>
</file>